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D76395" w:rsidP="00D7639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D64191">
        <w:rPr>
          <w:rFonts w:ascii="Times New Roman" w:hAnsi="Times New Roman"/>
        </w:rPr>
        <w:t xml:space="preserve">                             </w:t>
      </w:r>
      <w:r w:rsidR="00F46C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F24FDA" w:rsidRPr="007247C2">
        <w:rPr>
          <w:rFonts w:ascii="Times New Roman" w:hAnsi="Times New Roman"/>
        </w:rPr>
        <w:t xml:space="preserve">от </w:t>
      </w:r>
      <w:r w:rsidR="00B45E14">
        <w:rPr>
          <w:rFonts w:ascii="Times New Roman" w:hAnsi="Times New Roman"/>
        </w:rPr>
        <w:t>3</w:t>
      </w:r>
      <w:r w:rsidR="00F46C93">
        <w:rPr>
          <w:rFonts w:ascii="Times New Roman" w:hAnsi="Times New Roman"/>
        </w:rPr>
        <w:t>0</w:t>
      </w:r>
      <w:r w:rsidR="00F24FDA">
        <w:rPr>
          <w:rFonts w:ascii="Times New Roman" w:hAnsi="Times New Roman"/>
        </w:rPr>
        <w:t xml:space="preserve"> </w:t>
      </w:r>
      <w:r w:rsidR="00F46C93">
        <w:rPr>
          <w:rFonts w:ascii="Times New Roman" w:hAnsi="Times New Roman"/>
        </w:rPr>
        <w:t>августа</w:t>
      </w:r>
      <w:r w:rsidR="00F24FDA">
        <w:rPr>
          <w:rFonts w:ascii="Times New Roman" w:hAnsi="Times New Roman"/>
        </w:rPr>
        <w:t xml:space="preserve"> 2024</w:t>
      </w:r>
      <w:r w:rsidR="00F24FDA" w:rsidRPr="007247C2">
        <w:rPr>
          <w:rFonts w:ascii="Times New Roman" w:hAnsi="Times New Roman"/>
        </w:rPr>
        <w:t xml:space="preserve"> года №</w:t>
      </w:r>
      <w:r w:rsidR="00F46C93">
        <w:rPr>
          <w:rFonts w:ascii="Times New Roman" w:hAnsi="Times New Roman"/>
        </w:rPr>
        <w:t>23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2C2C95" w:rsidP="00F24FDA">
      <w:pPr>
        <w:ind w:right="14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F24FDA" w:rsidRPr="007247C2">
        <w:rPr>
          <w:rFonts w:ascii="Times New Roman" w:hAnsi="Times New Roman"/>
        </w:rPr>
        <w:t>от 2</w:t>
      </w:r>
      <w:r w:rsidR="00F24FDA">
        <w:rPr>
          <w:rFonts w:ascii="Times New Roman" w:hAnsi="Times New Roman"/>
        </w:rPr>
        <w:t>0</w:t>
      </w:r>
      <w:r w:rsidR="00F24FDA" w:rsidRPr="007247C2">
        <w:rPr>
          <w:rFonts w:ascii="Times New Roman" w:hAnsi="Times New Roman"/>
        </w:rPr>
        <w:t xml:space="preserve"> декабря 20</w:t>
      </w:r>
      <w:r w:rsidR="00F24FDA"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2C2C95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104853" w:rsidRDefault="00104853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29226" w:type="dxa"/>
        <w:tblInd w:w="-851" w:type="dxa"/>
        <w:tblLook w:val="04A0" w:firstRow="1" w:lastRow="0" w:firstColumn="1" w:lastColumn="0" w:noHBand="0" w:noVBand="1"/>
      </w:tblPr>
      <w:tblGrid>
        <w:gridCol w:w="18473"/>
        <w:gridCol w:w="10753"/>
      </w:tblGrid>
      <w:tr w:rsidR="00866DC0" w:rsidRPr="000262AB" w:rsidTr="006E4161">
        <w:trPr>
          <w:trHeight w:val="270"/>
        </w:trPr>
        <w:tc>
          <w:tcPr>
            <w:tcW w:w="18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10504" w:type="dxa"/>
              <w:tblInd w:w="181" w:type="dxa"/>
              <w:tblLook w:val="04A0" w:firstRow="1" w:lastRow="0" w:firstColumn="1" w:lastColumn="0" w:noHBand="0" w:noVBand="1"/>
            </w:tblPr>
            <w:tblGrid>
              <w:gridCol w:w="2492"/>
              <w:gridCol w:w="652"/>
              <w:gridCol w:w="784"/>
              <w:gridCol w:w="1089"/>
              <w:gridCol w:w="1124"/>
              <w:gridCol w:w="536"/>
              <w:gridCol w:w="1099"/>
              <w:gridCol w:w="1051"/>
              <w:gridCol w:w="1838"/>
            </w:tblGrid>
            <w:tr w:rsidR="00B10B98" w:rsidRPr="00B10B98" w:rsidTr="00B10B98">
              <w:trPr>
                <w:trHeight w:val="255"/>
              </w:trPr>
              <w:tc>
                <w:tcPr>
                  <w:tcW w:w="10504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B10B98">
                    <w:rPr>
                      <w:rFonts w:ascii="Arial CYR" w:hAnsi="Arial CYR" w:cs="Arial CYR"/>
                      <w:sz w:val="16"/>
                      <w:szCs w:val="16"/>
                    </w:rPr>
                    <w:t>Администрация Варненского сельского поселения Варненского муниципального района Челябинской области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10504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B10B98">
                    <w:rPr>
                      <w:rFonts w:ascii="Arial CYR" w:hAnsi="Arial CYR" w:cs="Arial CYR"/>
                      <w:sz w:val="16"/>
                      <w:szCs w:val="16"/>
                    </w:rPr>
                    <w:t>(Главный распорядитель бюджетных средств)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0B98" w:rsidRPr="00B10B98" w:rsidTr="00B10B98">
              <w:trPr>
                <w:trHeight w:val="270"/>
              </w:trPr>
              <w:tc>
                <w:tcPr>
                  <w:tcW w:w="31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B10B98">
                    <w:rPr>
                      <w:rFonts w:ascii="Arial CYR" w:hAnsi="Arial CYR" w:cs="Arial CYR"/>
                      <w:sz w:val="16"/>
                      <w:szCs w:val="16"/>
                    </w:rPr>
                    <w:t>Единица измерения:</w:t>
                  </w:r>
                </w:p>
              </w:tc>
              <w:tc>
                <w:tcPr>
                  <w:tcW w:w="187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тыс.руб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4024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КБК</w:t>
                  </w:r>
                </w:p>
              </w:tc>
              <w:tc>
                <w:tcPr>
                  <w:tcW w:w="10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Текущий год</w:t>
                  </w:r>
                </w:p>
              </w:tc>
              <w:tc>
                <w:tcPr>
                  <w:tcW w:w="10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 год</w:t>
                  </w:r>
                </w:p>
              </w:tc>
              <w:tc>
                <w:tcPr>
                  <w:tcW w:w="18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 год</w:t>
                  </w:r>
                </w:p>
              </w:tc>
            </w:tr>
            <w:tr w:rsidR="00B10B98" w:rsidRPr="00B10B98" w:rsidTr="00B10B98">
              <w:trPr>
                <w:trHeight w:val="480"/>
              </w:trPr>
              <w:tc>
                <w:tcPr>
                  <w:tcW w:w="24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КВСР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Раздел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Подраздел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КЦСР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КВР</w:t>
                  </w:r>
                </w:p>
              </w:tc>
              <w:tc>
                <w:tcPr>
                  <w:tcW w:w="10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83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ВСЕГО: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139 596,74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40 458,02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40 988,20</w:t>
                  </w:r>
                </w:p>
              </w:tc>
            </w:tr>
            <w:tr w:rsidR="00B10B98" w:rsidRPr="00B10B98" w:rsidTr="00B10B98">
              <w:trPr>
                <w:trHeight w:val="10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Администрация Варненского сельского поселения Варненского муниципального района Челябинской области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139 596,74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40 458,02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40 988</w:t>
                  </w:r>
                  <w:bookmarkStart w:id="0" w:name="_GoBack"/>
                  <w:bookmarkEnd w:id="0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,20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23 985,06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12 600,96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16 650,96</w:t>
                  </w:r>
                </w:p>
              </w:tc>
            </w:tr>
            <w:tr w:rsidR="00B10B98" w:rsidRPr="00B10B98" w:rsidTr="00B10B98">
              <w:trPr>
                <w:trHeight w:val="126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1 386,26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Поощрение муниципальных управленческих команд в Челябинской области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9900099090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61,66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202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9900099090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61,66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Глава муниципального образования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9900420301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B10B98" w:rsidRPr="00B10B98" w:rsidTr="00B10B98">
              <w:trPr>
                <w:trHeight w:val="202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9900420301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1 182,60</w:t>
                  </w:r>
                </w:p>
              </w:tc>
            </w:tr>
            <w:tr w:rsidR="00B10B98" w:rsidRPr="00B10B98" w:rsidTr="00B10B98">
              <w:trPr>
                <w:trHeight w:val="147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9 223,28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8 646,58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12 696,58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8 659,54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8 541,53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12 591,53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8 659,54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8 541,53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12 591,53</w:t>
                  </w:r>
                </w:p>
              </w:tc>
            </w:tr>
            <w:tr w:rsidR="00B10B98" w:rsidRPr="00B10B98" w:rsidTr="00B10B98">
              <w:trPr>
                <w:trHeight w:val="202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4 685,60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3 892,70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3 892,70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3 805,83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4 648,83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8 698,83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64,91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103,20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Уплата налога на имущество организаций, земельного и транспортного налога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9908900000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563,73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</w:tr>
            <w:tr w:rsidR="00B10B98" w:rsidRPr="00B10B98" w:rsidTr="00B10B98">
              <w:trPr>
                <w:trHeight w:val="126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Уплата налога на имущество организаций, земельного и транспортного налога государственными органами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9908920401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563,73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</w:tr>
            <w:tr w:rsidR="00B10B98" w:rsidRPr="00B10B98" w:rsidTr="00B10B98">
              <w:trPr>
                <w:trHeight w:val="4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9908920401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563,73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105,05</w:t>
                  </w:r>
                </w:p>
              </w:tc>
            </w:tr>
            <w:tr w:rsidR="00B10B98" w:rsidRPr="00B10B98" w:rsidTr="00B10B98">
              <w:trPr>
                <w:trHeight w:val="147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B10B98" w:rsidRPr="00B10B98" w:rsidTr="00B10B98">
              <w:trPr>
                <w:trHeight w:val="202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2 079,70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Резервные фонды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Резервный фонд администрации сельского поселения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B10B98" w:rsidRPr="00B10B98" w:rsidTr="00B10B98">
              <w:trPr>
                <w:trHeight w:val="4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10 682,32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622,08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622,08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мест (площадок) накопления твердых коммунальных отходов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6400064003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5 522,12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6400064003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5 522,12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технических и кадастровых паспортов на недвижимое и движимое имущество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7200072002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на кадастровый учёт и регистрация права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7200072003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7200072003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25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2 968,69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2 369,28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599,40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технического плана и схем на недвижимое и движимое имущество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7200072005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7200072005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муниципального имущества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7200072006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1 224,35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7200072006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1 224,35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содержание систем хранения информации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Другие мероприятия в рамках вопросов местного значения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9900099002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10,08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9900099002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10,08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Резервный фонд администрации сельского поселения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35,00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Комплексы процессных мероприятий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4640000000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10B98" w:rsidRPr="00B10B98" w:rsidTr="00B10B98">
              <w:trPr>
                <w:trHeight w:val="147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Комплекс процессных мероприятий «Обеспечение гарантированного комплектования Вооруженных Сил Российской Федерации»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4640800000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B10B98" w:rsidRPr="00B10B98" w:rsidTr="00B10B98">
              <w:trPr>
                <w:trHeight w:val="202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4640851180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4640851180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178,93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259,70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26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Ликвидация последствий </w:t>
                  </w:r>
                  <w:proofErr w:type="spell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чрезвыхайных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ситуаций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2500025005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957,54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2500025005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957,54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Предупреждение чрезвычайных ситуаций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2500025006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42,46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2500025006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42,46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ЭКОНОМИКА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53 902,09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53 902,09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0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Содержание улично-дорожной сети и искусственных сооружений Варненского муниципального района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8 336,30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1800018001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8 336,30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Капитальный ремонт и ремонт улично-дорожных сетей и искусственных сооружений на них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574,00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1800018002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574,00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05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Разработка ПСД на капитальный ремонт и ремонт улично-дорожных сетей и искусственных сооружений на них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1800018003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1 035,00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1800018003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1 035,00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26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по совершенствованию движения пешеходов и предупреждению аварийности с участием пешеходов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2400024002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4 860,86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2400024002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4 860,86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Совершенствование организации дорожного движения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2400024003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2400024003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05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Капитальный ремонт, ремонт и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65000S6200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39 075,93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65000S6200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39 075,93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ЖИЛИЩНО-КОММУНАЛЬНОЕ ХОЗЯЙСТВО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52 139,37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21 839,33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18 238,74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Жилищное хозяйство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68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0960000000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26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Оплата взносов за капитальный ремонт многоквартирных домов на территории Варненского муниципального района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0960009001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0960009001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Благоустройство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50 250,56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21 839,33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18 238,74</w:t>
                  </w:r>
                </w:p>
              </w:tc>
            </w:tr>
            <w:tr w:rsidR="00B10B98" w:rsidRPr="00B10B98" w:rsidTr="00B10B98">
              <w:trPr>
                <w:trHeight w:val="126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по благоустройству наиболее посещаемой муниципальной территории общего пользования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21 581,27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68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Благоустройство общественной территории - сквер "Энергетик" по адресу: Челябинская область, </w:t>
                  </w:r>
                  <w:proofErr w:type="spell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Варненский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район, </w:t>
                  </w:r>
                  <w:proofErr w:type="spell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с.Варна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ул.Завалищина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д.2Б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3600124011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10 164,56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3600124011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10 164,56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68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Благоустройство зоны бетонного </w:t>
                  </w:r>
                  <w:proofErr w:type="spellStart"/>
                  <w:proofErr w:type="gram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скейт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-парка</w:t>
                  </w:r>
                  <w:proofErr w:type="gram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в сквере "Тропа здоровья", расположенного по адресу: Челябинская область, </w:t>
                  </w:r>
                  <w:proofErr w:type="spell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Варненский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район, </w:t>
                  </w:r>
                  <w:proofErr w:type="spell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с.Варна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ул.Мира</w:t>
                  </w:r>
                  <w:proofErr w:type="spellEnd"/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д.1В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3600124012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11 416,70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3600124012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11 416,70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Освещение населённых пунктов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7400074001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5 712,66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8 337,30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8 337,30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7400074001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5 712,66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8 337,30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8 337,30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Организация благоустройства и озеленения территории поселения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19 320,56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11 252,03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7 651,44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7400074002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19 320,56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11 252,03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7 651,44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ремонт сетей уличного освещения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7400074003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1 850,00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7400074003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1 850,00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950,00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1 730,64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1 100,00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1 100,00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730,64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1 100,00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1 100,00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содержание систем хранения информации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55,44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55,44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1 739,18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26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"Комплексное развитие систем водоснабжения и водоотведения Варненского муниципального района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0910000000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226,11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Ремонт водонапорных сетей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0910009001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226,11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0910009001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226,11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105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"Комплексное развитие систем теплоснабжения Варненского муниципального района"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0930000000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1 513,07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Модернизация систем теплоснабжения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0930009001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897,00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0930009001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897,00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Разработка и корректировка схем теплоснабжения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0930009002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177,05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0930009002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177,05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к отопительному сезону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0930101000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439,01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0930101000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439,01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ОБРАЗОВАНИЕ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КУЛЬТУРА, КИНЕМАТОГРАФИЯ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1 632,50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6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1 632,50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Культурно-досуговые учреждения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1 632,50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районного масштаба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1 632,50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1 142,70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489,80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2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ФИЗИЧЕСКАЯ КУЛЬТУРА И СПОРТ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6 130,32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</w:tr>
            <w:tr w:rsidR="00B10B98" w:rsidRPr="00B10B98" w:rsidTr="00B10B98">
              <w:trPr>
                <w:trHeight w:val="25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Массовый спорт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6 130,32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</w:tr>
            <w:tr w:rsidR="00B10B98" w:rsidRPr="00B10B98" w:rsidTr="00B10B98">
              <w:trPr>
                <w:trHeight w:val="273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2000300000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336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2000320004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2000320004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Развитие физической культуры и массового спорта в сельском поселении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4 688,97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4 267,28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4 267,28</w:t>
                  </w:r>
                </w:p>
              </w:tc>
            </w:tr>
            <w:tr w:rsidR="00B10B98" w:rsidRPr="00B10B98" w:rsidTr="00B10B98">
              <w:trPr>
                <w:trHeight w:val="2025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4 118,50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4 055,00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4 055,00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491,41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212,28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212,28</w:t>
                  </w:r>
                </w:p>
              </w:tc>
            </w:tr>
            <w:tr w:rsidR="00B10B98" w:rsidRPr="00B10B98" w:rsidTr="00B10B98">
              <w:trPr>
                <w:trHeight w:val="4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73,22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4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5,84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и коммунальное обслуживание здания спортзала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7000070003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1 135,52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624,28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624,28</w:t>
                  </w:r>
                </w:p>
              </w:tc>
            </w:tr>
            <w:tr w:rsidR="00B10B98" w:rsidRPr="00B10B98" w:rsidTr="00B10B98">
              <w:trPr>
                <w:trHeight w:val="90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7000070003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1 135,52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624,28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624,28</w:t>
                  </w:r>
                </w:p>
              </w:tc>
            </w:tr>
            <w:tr w:rsidR="00B10B98" w:rsidRPr="00B10B98" w:rsidTr="00B10B98">
              <w:trPr>
                <w:trHeight w:val="840"/>
              </w:trPr>
              <w:tc>
                <w:tcPr>
                  <w:tcW w:w="2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Уплата налога на имущество организаций, земельного и транспортного налога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7000070079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</w:tr>
            <w:tr w:rsidR="00B10B98" w:rsidRPr="00B10B98" w:rsidTr="00B10B98">
              <w:trPr>
                <w:trHeight w:val="450"/>
              </w:trPr>
              <w:tc>
                <w:tcPr>
                  <w:tcW w:w="24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7000070079</w:t>
                  </w:r>
                </w:p>
              </w:tc>
              <w:tc>
                <w:tcPr>
                  <w:tcW w:w="3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10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1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0B98" w:rsidRPr="00B10B98" w:rsidRDefault="00B10B98" w:rsidP="00B10B98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10B98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</w:tr>
          </w:tbl>
          <w:p w:rsidR="00866DC0" w:rsidRDefault="00866DC0" w:rsidP="00866DC0"/>
        </w:tc>
        <w:tc>
          <w:tcPr>
            <w:tcW w:w="10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10527" w:type="dxa"/>
              <w:tblLook w:val="04A0" w:firstRow="1" w:lastRow="0" w:firstColumn="1" w:lastColumn="0" w:noHBand="0" w:noVBand="1"/>
            </w:tblPr>
            <w:tblGrid>
              <w:gridCol w:w="3298"/>
              <w:gridCol w:w="652"/>
              <w:gridCol w:w="784"/>
              <w:gridCol w:w="1089"/>
              <w:gridCol w:w="1124"/>
              <w:gridCol w:w="536"/>
              <w:gridCol w:w="1060"/>
              <w:gridCol w:w="992"/>
              <w:gridCol w:w="992"/>
            </w:tblGrid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lastRenderedPageBreak/>
                    <w:t>Наименование показателя</w:t>
                  </w:r>
                </w:p>
              </w:tc>
              <w:tc>
                <w:tcPr>
                  <w:tcW w:w="418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КБК</w:t>
                  </w:r>
                </w:p>
              </w:tc>
              <w:tc>
                <w:tcPr>
                  <w:tcW w:w="1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Текущий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 год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КВСР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Раздел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Подраздел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КЦСР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КВР</w:t>
                  </w:r>
                </w:p>
              </w:tc>
              <w:tc>
                <w:tcPr>
                  <w:tcW w:w="1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ВСЕГО: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135 474,64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40 458,02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40 988,20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Администрация Варненского сельского поселения Варненского муниципального района Челябинской области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135 474,64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40 458,02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40 988,20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ОБЩЕГОСУДАРСТВЕННЫЕ ВОПРОСЫ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23 109,20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12 600,96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16 650,96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1 386,26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Поощрение муниципальных управленческих команд в Челябинской области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9900099090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61,66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112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9900099090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61,66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Глава муниципального образования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9900420301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1 182,60</w:t>
                  </w:r>
                </w:p>
              </w:tc>
            </w:tr>
            <w:tr w:rsidR="00866DC0" w:rsidRPr="00761985" w:rsidTr="00303935">
              <w:trPr>
                <w:trHeight w:val="112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9900420301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1 324,60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1 182,60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1 182,60</w:t>
                  </w:r>
                </w:p>
              </w:tc>
            </w:tr>
            <w:tr w:rsidR="00866DC0" w:rsidRPr="00761985" w:rsidTr="00303935">
              <w:trPr>
                <w:trHeight w:val="105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9 204,54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8 646,58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12 696,58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8 640,81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8 541,53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12 591,53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8 640,81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8 541,53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12 591,53</w:t>
                  </w:r>
                </w:p>
              </w:tc>
            </w:tr>
            <w:tr w:rsidR="00866DC0" w:rsidRPr="00761985" w:rsidTr="00303935">
              <w:trPr>
                <w:trHeight w:val="112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4 685,60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3 892,70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3 892,70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3 787,10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4 648,83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8 698,83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64,91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103,20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Уплата налога на имущество организаций, земельного и транспортного налога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9908900000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563,73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Уплата налога на имущество организаций, земельного и транспортного налога государственными органами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9908920401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563,73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105,05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9908920401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563,73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105,05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105,05</w:t>
                  </w:r>
                </w:p>
              </w:tc>
            </w:tr>
            <w:tr w:rsidR="00866DC0" w:rsidRPr="00761985" w:rsidTr="00303935">
              <w:trPr>
                <w:trHeight w:val="84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2 079,70</w:t>
                  </w:r>
                </w:p>
              </w:tc>
            </w:tr>
            <w:tr w:rsidR="00866DC0" w:rsidRPr="00761985" w:rsidTr="00303935">
              <w:trPr>
                <w:trHeight w:val="112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06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2 658,20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2 079,70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2 079,70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Резервные фонды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Резервный фонд администрации сельского поселения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общегосударственные вопросы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9 815,19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622,08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622,08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мест (площадок) накопления твердых коммунальных отходов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6400064003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5 522,12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6400064003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5 522,12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на кадастровый учёт и регистрация права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7200072003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126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2 611,56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2 012,16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7200072004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599,40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технического плана и схем на недвижимое и движимое имущество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7200072005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7200072005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муниципального имущества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7200072006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1 224,35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7200072006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1 224,35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содержание систем хранения информации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22,08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22,08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мероприятия в рамках вопросов местного значения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9900099002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10,08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9900099002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10,08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Резервный фонд администрации сельского поселения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9900470600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ОБОРОНА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Комплексы процессных мероприятий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4640000000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866DC0" w:rsidRPr="00761985" w:rsidTr="00303935">
              <w:trPr>
                <w:trHeight w:val="84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Комплекс процессных мероприятий «Обеспечение гарантированного комплектования Вооруженных Сил Российской Федерации»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4640800000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790,90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870,33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951,10</w:t>
                  </w:r>
                </w:p>
              </w:tc>
            </w:tr>
            <w:tr w:rsidR="00866DC0" w:rsidRPr="00761985" w:rsidTr="00303935">
              <w:trPr>
                <w:trHeight w:val="112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4640851180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691,40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4640851180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178,93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259,70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84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Ликвидация последствий </w:t>
                  </w:r>
                  <w:proofErr w:type="spell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чрезвыхайных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ситуаций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2500025005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957,54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2500025005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957,54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Предупреждение чрезвычайных ситуаций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2500025006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42,46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2500025006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42,46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НАЦИОНАЛЬНАЯ ЭКОНОМИКА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52 237,51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Дорожное хозяйство (дорожные фонды)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52 237,51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улично-дорожной сети и искусственных сооружений Варненского муниципального района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8 067,38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1800018001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8 067,38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Капитальный ремонт и ремонт улично-дорожных сетей и искусственных сооружений на них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574,00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1800018002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574,00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Разработка ПСД на капитальный ремонт и ремонт улично-дорожных сетей и искусственных сооружений на них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1800018003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1 035,00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1800018003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1 035,00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по совершенствованию движения пешеходов и предупреждению аварийности с участием пешеходов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2400024002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3 465,20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2400024002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3 465,20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Совершенствование организации дорожного движения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2400024003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2400024003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Капитальный ремонт, ремонт и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65000S6200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39 075,93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65000S6200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39 075,93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ЖИЛИЩНО-КОММУНАЛЬНОЕ ХОЗЯЙСТВО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50 711,53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21 839,33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18 238,74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Жилищное хозяйство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84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0960000000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Оплата взносов за капитальный ремонт многоквартирных домов на территории Варненского муниципального района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0960009001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0960009001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149,63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Благоустройство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48 822,72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21 839,33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18 238,74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по благоустройству наиболее посещаемой муниципальной территории общего пользования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22 781,27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84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Благоустройство общественной территории - сквер "Энергетик" по адресу: Челябинская область, </w:t>
                  </w:r>
                  <w:proofErr w:type="spell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Варненский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район, </w:t>
                  </w:r>
                  <w:proofErr w:type="spell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с.Варна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ул.Завалищина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д.2Б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3600124011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11 364,56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3600124011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11 364,56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105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Благоустройство зоны бетонного </w:t>
                  </w:r>
                  <w:proofErr w:type="spellStart"/>
                  <w:proofErr w:type="gram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скейт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-парка</w:t>
                  </w:r>
                  <w:proofErr w:type="gram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в сквере "Тропа здоровья", расположенного по адресу: Челябинская область, </w:t>
                  </w:r>
                  <w:proofErr w:type="spell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Варненский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район, </w:t>
                  </w:r>
                  <w:proofErr w:type="spell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с.Варна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ул.Мира</w:t>
                  </w:r>
                  <w:proofErr w:type="spellEnd"/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 д.1В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3600124012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11 416,70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3600124012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11 416,70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Освещение населённых пунктов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5 712,66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8 337,30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8 337,30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7400074001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5 712,66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8 337,30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8 337,30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Организация благоустройства и озеленения территории поселения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16 692,72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11 252,03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7 651,44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7400074002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16 692,72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11 252,03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7 651,44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ремонт сетей уличного освещения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1 850,00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950,00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7400074003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1 850,00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950,00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1 730,64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1 100,00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730,64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1 100,00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1 100,00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Межбюджетные трансферты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7400074004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Обслуживание и содержание систем хранения информации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55,44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03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7500075002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55,44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1 739,18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"Комплексное развитие систем водоснабжения и водоотведения Варненского муниципального района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0910000000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226,11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Ремонт водонапорных сетей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0910009001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226,11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0910009001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226,11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63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Подпрограмма "Комплексное развитие систем теплоснабжения Варненского муниципального района"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1 513,07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Модернизация систем теплоснабжения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897,00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0930009001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897,00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lastRenderedPageBreak/>
                    <w:t>Разработка и корректировка схем теплоснабжения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0930009002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177,05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0930009002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177,05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Подготовка к отопительному сезону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0930101000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439,01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0930101000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439,01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ОБРАЗОВАНИЕ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Профессиональная подготовка, переподготовка и повышение квалификации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Расходы общегосударственного характера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Центральный аппарат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07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9900420401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КУЛЬТУРА, КИНЕМАТОГРАФИЯ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1 632,50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Культурно-досуговые учреждения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районного масштаба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1 527,50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Культурно-досуговые учреждения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1 527,50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Мероприятия районного масштаба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1 527,50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1 037,70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08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04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6300163004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489,80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ФИЗИЧЕСКАЯ КУЛЬТУРА И СПОРТ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5 976,50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Массовый спорт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5 976,50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5 147,40</w:t>
                  </w:r>
                </w:p>
              </w:tc>
            </w:tr>
            <w:tr w:rsidR="00866DC0" w:rsidRPr="00761985" w:rsidTr="00303935">
              <w:trPr>
                <w:trHeight w:val="147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2000300000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189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2000320004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2000320004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Развитие физической культуры и массового спорта в сельском поселении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4 665,65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4 267,28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4 267,28</w:t>
                  </w:r>
                </w:p>
              </w:tc>
            </w:tr>
            <w:tr w:rsidR="00866DC0" w:rsidRPr="00761985" w:rsidTr="00303935">
              <w:trPr>
                <w:trHeight w:val="112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4 118,50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4 055,00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4 055,00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468,09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212,28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212,28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73,22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7000070001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5,84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0,00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Содержание и коммунальное обслуживание здания спортзала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7000070003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1 005,02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624,28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624,28</w:t>
                  </w:r>
                </w:p>
              </w:tc>
            </w:tr>
            <w:tr w:rsidR="00866DC0" w:rsidRPr="00761985" w:rsidTr="00303935">
              <w:trPr>
                <w:trHeight w:val="450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7000070003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1 005,02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624,28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624,28</w:t>
                  </w:r>
                </w:p>
              </w:tc>
            </w:tr>
            <w:tr w:rsidR="00866DC0" w:rsidRPr="00761985" w:rsidTr="00303935">
              <w:trPr>
                <w:trHeight w:val="420"/>
              </w:trPr>
              <w:tc>
                <w:tcPr>
                  <w:tcW w:w="3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Уплата налога на имущество организаций, земельного и транспортного налога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7000070079</w:t>
                  </w:r>
                </w:p>
              </w:tc>
              <w:tc>
                <w:tcPr>
                  <w:tcW w:w="5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255,83</w:t>
                  </w:r>
                </w:p>
              </w:tc>
            </w:tr>
            <w:tr w:rsidR="00866DC0" w:rsidRPr="00761985" w:rsidTr="00303935">
              <w:trPr>
                <w:trHeight w:val="255"/>
              </w:trPr>
              <w:tc>
                <w:tcPr>
                  <w:tcW w:w="3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Иные бюджетные ассигнования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820</w:t>
                  </w:r>
                </w:p>
              </w:tc>
              <w:tc>
                <w:tcPr>
                  <w:tcW w:w="7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0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7000070079</w:t>
                  </w: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66DC0" w:rsidRPr="00761985" w:rsidRDefault="00866DC0" w:rsidP="00866DC0">
                  <w:pPr>
                    <w:widowControl/>
                    <w:autoSpaceDE/>
                    <w:autoSpaceDN/>
                    <w:adjustRightInd/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61985">
                    <w:rPr>
                      <w:rFonts w:ascii="Arial" w:hAnsi="Arial" w:cs="Arial"/>
                      <w:sz w:val="16"/>
                      <w:szCs w:val="16"/>
                    </w:rPr>
                    <w:t>255,83</w:t>
                  </w:r>
                </w:p>
              </w:tc>
            </w:tr>
          </w:tbl>
          <w:p w:rsidR="00866DC0" w:rsidRDefault="00866DC0" w:rsidP="00866DC0"/>
        </w:tc>
      </w:tr>
    </w:tbl>
    <w:p w:rsidR="000130B6" w:rsidRDefault="000130B6" w:rsidP="00F35E3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130B6" w:rsidSect="00760B30">
      <w:pgSz w:w="11906" w:h="16838"/>
      <w:pgMar w:top="851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055418"/>
    <w:rsid w:val="00092E7A"/>
    <w:rsid w:val="00104853"/>
    <w:rsid w:val="00187A01"/>
    <w:rsid w:val="001C2CB3"/>
    <w:rsid w:val="0020050C"/>
    <w:rsid w:val="0028416E"/>
    <w:rsid w:val="0029256B"/>
    <w:rsid w:val="002B1E33"/>
    <w:rsid w:val="002C2C95"/>
    <w:rsid w:val="003004CC"/>
    <w:rsid w:val="00327D44"/>
    <w:rsid w:val="00352734"/>
    <w:rsid w:val="0035459D"/>
    <w:rsid w:val="00484415"/>
    <w:rsid w:val="00534E2D"/>
    <w:rsid w:val="00586319"/>
    <w:rsid w:val="005B7E59"/>
    <w:rsid w:val="006E4161"/>
    <w:rsid w:val="00740805"/>
    <w:rsid w:val="00760B30"/>
    <w:rsid w:val="00790895"/>
    <w:rsid w:val="0082095D"/>
    <w:rsid w:val="00866DC0"/>
    <w:rsid w:val="008A763C"/>
    <w:rsid w:val="008B0DB6"/>
    <w:rsid w:val="009207D6"/>
    <w:rsid w:val="00943AC6"/>
    <w:rsid w:val="009C2AF5"/>
    <w:rsid w:val="009C74F0"/>
    <w:rsid w:val="00A135F8"/>
    <w:rsid w:val="00AF4E54"/>
    <w:rsid w:val="00B10B98"/>
    <w:rsid w:val="00B45E14"/>
    <w:rsid w:val="00B54451"/>
    <w:rsid w:val="00B7751E"/>
    <w:rsid w:val="00BE199C"/>
    <w:rsid w:val="00D64191"/>
    <w:rsid w:val="00D76395"/>
    <w:rsid w:val="00F24FDA"/>
    <w:rsid w:val="00F35E38"/>
    <w:rsid w:val="00F4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8441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7D6"/>
  </w:style>
  <w:style w:type="paragraph" w:customStyle="1" w:styleId="xl83">
    <w:name w:val="xl83"/>
    <w:basedOn w:val="a"/>
    <w:rsid w:val="00B10B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B10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5">
    <w:name w:val="xl85"/>
    <w:basedOn w:val="a"/>
    <w:rsid w:val="00B10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4791</Words>
  <Characters>27309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2024-04-05T09:25:00Z</cp:lastPrinted>
  <dcterms:created xsi:type="dcterms:W3CDTF">2024-03-20T09:27:00Z</dcterms:created>
  <dcterms:modified xsi:type="dcterms:W3CDTF">2024-10-07T06:36:00Z</dcterms:modified>
</cp:coreProperties>
</file>